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DE" w:rsidRDefault="00CC5CDE" w:rsidP="00CC5C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7BE1">
        <w:rPr>
          <w:rFonts w:ascii="Times New Roman" w:hAnsi="Times New Roman"/>
          <w:b/>
          <w:sz w:val="24"/>
          <w:szCs w:val="24"/>
        </w:rPr>
        <w:t>Контрольная работа № 1</w:t>
      </w:r>
      <w:r w:rsidRPr="005F0437">
        <w:rPr>
          <w:rFonts w:ascii="Times New Roman" w:hAnsi="Times New Roman"/>
          <w:sz w:val="24"/>
          <w:szCs w:val="24"/>
        </w:rPr>
        <w:t xml:space="preserve"> </w:t>
      </w:r>
    </w:p>
    <w:p w:rsidR="00CC5CDE" w:rsidRDefault="00CC5CDE" w:rsidP="00CC5CDE">
      <w:pPr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color w:val="1A1A1A"/>
          <w:sz w:val="24"/>
          <w:szCs w:val="24"/>
        </w:rPr>
        <w:t>ема</w:t>
      </w:r>
      <w:r w:rsidRPr="009C72AE">
        <w:rPr>
          <w:rFonts w:ascii="Times New Roman" w:hAnsi="Times New Roman"/>
          <w:color w:val="1A1A1A"/>
          <w:sz w:val="24"/>
          <w:szCs w:val="24"/>
        </w:rPr>
        <w:t xml:space="preserve"> 1.1 Организация и техническое оснащение технологического процесса приготовление сложной горячей кулинарной продукции</w:t>
      </w:r>
      <w:r w:rsidRPr="005F0437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CC5CDE" w:rsidRDefault="00CC5CDE" w:rsidP="00CC5C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CDE" w:rsidRDefault="00CC5CD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Вариант 1</w:t>
      </w:r>
    </w:p>
    <w:p w:rsidR="00CC5CDE" w:rsidRPr="009A4639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1. Охарактеризуйте организацию работы в суповом отделении предприятия общественного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Дайте характеристику электрическим плитам, перечислите маркировку, принцип действия.</w:t>
      </w:r>
    </w:p>
    <w:p w:rsidR="00CC5CDE" w:rsidRPr="00C0546A" w:rsidRDefault="00CC5CDE" w:rsidP="00CC5CD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C5CDE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Государственное бюджетное профессиональное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C5CDE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Pr="00537A7C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7A7C">
        <w:rPr>
          <w:rFonts w:ascii="Times New Roman" w:hAnsi="Times New Roman"/>
          <w:sz w:val="24"/>
          <w:szCs w:val="24"/>
        </w:rPr>
        <w:t>Охарактеризуйте организацию работы в</w:t>
      </w:r>
      <w:r>
        <w:rPr>
          <w:rFonts w:ascii="Times New Roman" w:hAnsi="Times New Roman"/>
          <w:sz w:val="24"/>
          <w:szCs w:val="24"/>
        </w:rPr>
        <w:t xml:space="preserve"> соусном отделении</w:t>
      </w:r>
      <w:r w:rsidRPr="00537A7C">
        <w:rPr>
          <w:rFonts w:ascii="Times New Roman" w:hAnsi="Times New Roman"/>
          <w:sz w:val="24"/>
          <w:szCs w:val="24"/>
        </w:rPr>
        <w:t xml:space="preserve"> предприятия общественного питания.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7A7C">
        <w:rPr>
          <w:rFonts w:ascii="Times New Roman" w:hAnsi="Times New Roman"/>
          <w:sz w:val="24"/>
          <w:szCs w:val="24"/>
        </w:rPr>
        <w:t xml:space="preserve">Дайте характеристику электрическим </w:t>
      </w:r>
      <w:r>
        <w:rPr>
          <w:rFonts w:ascii="Times New Roman" w:hAnsi="Times New Roman"/>
          <w:sz w:val="24"/>
          <w:szCs w:val="24"/>
        </w:rPr>
        <w:t xml:space="preserve">индукционным </w:t>
      </w:r>
      <w:r w:rsidRPr="00537A7C">
        <w:rPr>
          <w:rFonts w:ascii="Times New Roman" w:hAnsi="Times New Roman"/>
          <w:sz w:val="24"/>
          <w:szCs w:val="24"/>
        </w:rPr>
        <w:t>плитам, перечислите маркировку, принцип действия.</w:t>
      </w:r>
    </w:p>
    <w:p w:rsidR="00CC5CDE" w:rsidRPr="00C0546A" w:rsidRDefault="00CC5CDE" w:rsidP="00CC5CD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C5CDE" w:rsidRDefault="00CC5CD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Охарактеризуйте виды </w:t>
      </w:r>
      <w:proofErr w:type="spellStart"/>
      <w:r>
        <w:rPr>
          <w:rFonts w:ascii="Times New Roman" w:hAnsi="Times New Roman"/>
          <w:sz w:val="24"/>
          <w:szCs w:val="24"/>
        </w:rPr>
        <w:t>пароконвектоматов</w:t>
      </w:r>
      <w:proofErr w:type="spellEnd"/>
      <w:r>
        <w:rPr>
          <w:rFonts w:ascii="Times New Roman" w:hAnsi="Times New Roman"/>
          <w:sz w:val="24"/>
          <w:szCs w:val="24"/>
        </w:rPr>
        <w:t>, их назначение.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Дайте характеристику ассортименту выпускаемой продукции в горячем цехе.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Государственное бюджетное профессиональное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виды пищеварочных котлов, их назначение.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Охарактеризуйте организацию рабочих мест в соусном отделении.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виды электрических сковородок, их назначение.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Принципы и методы организации производства сложной горячей кулинарной продукции.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Государственное бюджетное профессиональное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C5CDE" w:rsidRPr="00C0546A" w:rsidRDefault="00CC5CDE" w:rsidP="00CC5CD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C5CDE" w:rsidRPr="00C0546A" w:rsidRDefault="00CC5CDE" w:rsidP="00CC5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39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CC5CDE" w:rsidRDefault="00CC5CDE" w:rsidP="00CC5C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Назовите виды </w:t>
      </w:r>
      <w:proofErr w:type="spellStart"/>
      <w:r>
        <w:rPr>
          <w:rFonts w:ascii="Times New Roman" w:hAnsi="Times New Roman"/>
          <w:sz w:val="24"/>
          <w:szCs w:val="24"/>
        </w:rPr>
        <w:t>электрофритюрниц</w:t>
      </w:r>
      <w:proofErr w:type="spellEnd"/>
      <w:r>
        <w:rPr>
          <w:rFonts w:ascii="Times New Roman" w:hAnsi="Times New Roman"/>
          <w:sz w:val="24"/>
          <w:szCs w:val="24"/>
        </w:rPr>
        <w:t>, их назначение.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Охарактеризуйте месторасположение горячего цеха, его связь с другими цехами.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CDE" w:rsidRPr="00C0546A" w:rsidRDefault="00CC5CDE" w:rsidP="00CC5CD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C5CDE" w:rsidRPr="00C0546A" w:rsidRDefault="00CC5CDE" w:rsidP="00CC5C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C5CDE" w:rsidRDefault="00CC5CDE" w:rsidP="00CC5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sectPr w:rsidR="00C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8"/>
    <w:rsid w:val="000B78C8"/>
    <w:rsid w:val="002A1E11"/>
    <w:rsid w:val="005E7AB5"/>
    <w:rsid w:val="00C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4CE"/>
  <w15:chartTrackingRefBased/>
  <w15:docId w15:val="{36D75A47-1BEA-4FED-B89C-A0FA2D96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2019-09-23T05:10:00Z</cp:lastPrinted>
  <dcterms:created xsi:type="dcterms:W3CDTF">2019-09-23T05:07:00Z</dcterms:created>
  <dcterms:modified xsi:type="dcterms:W3CDTF">2019-09-23T05:15:00Z</dcterms:modified>
</cp:coreProperties>
</file>